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マスコット使用変更承認申請書</w:t>
      </w: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bookmarkStart w:id="0" w:name="_GoBack"/>
      <w:r w:rsidRPr="00376325">
        <w:rPr>
          <w:rFonts w:hAnsi="Courier New"/>
        </w:rPr>
        <w:t>(</w:t>
      </w:r>
      <w:r w:rsidR="000916D8" w:rsidRPr="00376325">
        <w:rPr>
          <w:rFonts w:hAnsi="Courier New" w:hint="eastAsia"/>
        </w:rPr>
        <w:t>宛先</w:t>
      </w:r>
      <w:bookmarkEnd w:id="0"/>
      <w:r>
        <w:rPr>
          <w:rFonts w:hAnsi="Courier New"/>
        </w:rPr>
        <w:t>)</w:t>
      </w:r>
      <w:r>
        <w:rPr>
          <w:rFonts w:hAnsi="Courier New" w:hint="eastAsia"/>
        </w:rPr>
        <w:t>所沢市長</w:t>
      </w: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名</w:t>
      </w:r>
      <w:r>
        <w:rPr>
          <w:rFonts w:hAnsi="Courier New" w:hint="eastAsia"/>
        </w:rPr>
        <w:t xml:space="preserve">称　　　　　　　　　　　　　　　</w:t>
      </w:r>
    </w:p>
    <w:p w:rsidR="002A06E1" w:rsidRDefault="002A06E1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>住所</w:t>
      </w:r>
      <w:r>
        <w:rPr>
          <w:rFonts w:hAnsi="Courier New"/>
        </w:rPr>
        <w:t>(</w:t>
      </w:r>
      <w:r>
        <w:rPr>
          <w:rFonts w:hAnsi="Courier New" w:hint="eastAsia"/>
        </w:rPr>
        <w:t>所在地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　　</w:t>
      </w:r>
    </w:p>
    <w:p w:rsidR="002A06E1" w:rsidRDefault="002A06E1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　　　　　　　　　　　　　　</w:t>
      </w:r>
    </w:p>
    <w:p w:rsidR="002A06E1" w:rsidRDefault="002A06E1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担当者名　　　　　　　　　　　　　　　</w:t>
      </w:r>
    </w:p>
    <w:p w:rsidR="002A06E1" w:rsidRDefault="002A06E1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  <w:spacing w:val="52"/>
        </w:rPr>
        <w:t>連絡</w:t>
      </w:r>
      <w:r>
        <w:rPr>
          <w:rFonts w:hAnsi="Courier New" w:hint="eastAsia"/>
        </w:rPr>
        <w:t xml:space="preserve">先　　　　　　　　　　　　　　　</w:t>
      </w: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承認番号第　　　　　　　　　号の内容について、下記のとおり変更したいので、申請します。</w:t>
      </w: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</w:p>
    <w:p w:rsidR="002A06E1" w:rsidRDefault="002A06E1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変更内容</w:t>
      </w:r>
      <w:r>
        <w:rPr>
          <w:rFonts w:hAnsi="Courier New"/>
        </w:rPr>
        <w:t>)</w:t>
      </w:r>
    </w:p>
    <w:sectPr w:rsidR="002A06E1">
      <w:headerReference w:type="default" r:id="rId8"/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B6" w:rsidRDefault="003564B6">
      <w:r>
        <w:separator/>
      </w:r>
    </w:p>
  </w:endnote>
  <w:endnote w:type="continuationSeparator" w:id="0">
    <w:p w:rsidR="003564B6" w:rsidRDefault="0035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B6" w:rsidRDefault="003564B6">
      <w:r>
        <w:separator/>
      </w:r>
    </w:p>
  </w:footnote>
  <w:footnote w:type="continuationSeparator" w:id="0">
    <w:p w:rsidR="003564B6" w:rsidRDefault="0035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B4" w:rsidRDefault="00BA64B4" w:rsidP="00BA64B4">
    <w:pPr>
      <w:pStyle w:val="a3"/>
      <w:jc w:val="center"/>
    </w:pPr>
  </w:p>
  <w:p w:rsidR="00BA64B4" w:rsidRDefault="00BA64B4" w:rsidP="00BA64B4">
    <w:pPr>
      <w:pStyle w:val="a3"/>
      <w:jc w:val="center"/>
    </w:pPr>
  </w:p>
  <w:p w:rsidR="00BA64B4" w:rsidRDefault="00BA64B4" w:rsidP="003E45CB">
    <w:pPr>
      <w:pStyle w:val="a3"/>
    </w:pPr>
  </w:p>
  <w:p w:rsidR="003E45CB" w:rsidRDefault="003E45CB" w:rsidP="003E45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E1"/>
    <w:rsid w:val="000916D8"/>
    <w:rsid w:val="00127624"/>
    <w:rsid w:val="002A06E1"/>
    <w:rsid w:val="003564B6"/>
    <w:rsid w:val="00376325"/>
    <w:rsid w:val="003E45CB"/>
    <w:rsid w:val="00A45530"/>
    <w:rsid w:val="00B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第一法規株式会社</dc:creator>
  <cp:keywords/>
  <dc:description/>
  <cp:lastModifiedBy>user</cp:lastModifiedBy>
  <cp:revision>6</cp:revision>
  <cp:lastPrinted>2001-06-15T06:20:00Z</cp:lastPrinted>
  <dcterms:created xsi:type="dcterms:W3CDTF">2018-05-09T00:10:00Z</dcterms:created>
  <dcterms:modified xsi:type="dcterms:W3CDTF">2018-06-01T01:13:00Z</dcterms:modified>
</cp:coreProperties>
</file>